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BA1" w:rsidRDefault="00836BA1" w:rsidP="00294032">
      <w:pPr>
        <w:spacing w:line="48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Table</w:t>
      </w:r>
    </w:p>
    <w:p w:rsidR="000F10F6" w:rsidRPr="001E1AB1" w:rsidRDefault="00294032" w:rsidP="0029403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36BA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E1AB1" w:rsidRPr="001E1AB1">
        <w:rPr>
          <w:rFonts w:ascii="Times New Roman" w:hAnsi="Times New Roman" w:cs="Times New Roman"/>
          <w:b/>
          <w:sz w:val="24"/>
          <w:szCs w:val="24"/>
        </w:rPr>
        <w:t>1. The mutation status of the four MMR genes of the five signature-disconfirmed RCC</w:t>
      </w:r>
      <w:r w:rsidR="008E62A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8E62A5" w:rsidRPr="008E62A5">
        <w:rPr>
          <w:rFonts w:ascii="Times New Roman" w:hAnsi="Times New Roman" w:cs="Times New Roman"/>
          <w:b/>
          <w:sz w:val="24"/>
          <w:szCs w:val="24"/>
        </w:rPr>
        <w:t xml:space="preserve">in the </w:t>
      </w:r>
      <w:r w:rsidR="008E62A5">
        <w:rPr>
          <w:rFonts w:ascii="Times New Roman" w:hAnsi="Times New Roman" w:cs="Times New Roman" w:hint="eastAsia"/>
          <w:b/>
          <w:sz w:val="24"/>
          <w:szCs w:val="24"/>
        </w:rPr>
        <w:t>TCGA data</w:t>
      </w:r>
      <w:r w:rsidR="008E62A5" w:rsidRPr="008E62A5">
        <w:rPr>
          <w:rFonts w:ascii="Times New Roman" w:hAnsi="Times New Roman" w:cs="Times New Roman"/>
          <w:b/>
          <w:sz w:val="24"/>
          <w:szCs w:val="24"/>
        </w:rPr>
        <w:t>set</w:t>
      </w:r>
      <w:r w:rsidR="008E62A5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30"/>
        <w:gridCol w:w="1685"/>
        <w:gridCol w:w="1339"/>
        <w:gridCol w:w="1317"/>
        <w:gridCol w:w="1340"/>
        <w:gridCol w:w="1311"/>
      </w:tblGrid>
      <w:tr w:rsidR="008E62A5" w:rsidTr="008E62A5"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proofErr w:type="spellStart"/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original_MSI</w:t>
            </w:r>
            <w:proofErr w:type="spellEnd"/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proofErr w:type="spellStart"/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predicted_MSI</w:t>
            </w:r>
            <w:proofErr w:type="spellEnd"/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MLH1.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MSH2.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MSH6.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PMS2.</w:t>
            </w:r>
          </w:p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b/>
                <w:sz w:val="22"/>
              </w:rPr>
              <w:t>status</w:t>
            </w:r>
          </w:p>
        </w:tc>
      </w:tr>
      <w:tr w:rsidR="008E62A5" w:rsidTr="008E62A5">
        <w:tc>
          <w:tcPr>
            <w:tcW w:w="1420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MSS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MSI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mutation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</w:tr>
      <w:tr w:rsidR="008E62A5" w:rsidTr="008E62A5"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MSS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MSI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mutation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</w:tr>
      <w:tr w:rsidR="008E62A5" w:rsidTr="008E62A5"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MSS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MSI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</w:tr>
      <w:tr w:rsidR="008E62A5" w:rsidTr="008E62A5"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MSS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MSI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0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</w:tr>
      <w:tr w:rsidR="008E62A5" w:rsidTr="008E62A5">
        <w:tc>
          <w:tcPr>
            <w:tcW w:w="1420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MSI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MSS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mutation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E1AB1" w:rsidRPr="008E62A5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2"/>
              </w:rPr>
            </w:pPr>
            <w:r w:rsidRPr="008E62A5">
              <w:rPr>
                <w:rFonts w:ascii="Times New Roman" w:eastAsia="宋体" w:hAnsi="Times New Roman" w:cs="Times New Roman"/>
                <w:sz w:val="22"/>
              </w:rPr>
              <w:t>wild type</w:t>
            </w:r>
          </w:p>
        </w:tc>
      </w:tr>
    </w:tbl>
    <w:p w:rsidR="008E62A5" w:rsidRDefault="008E62A5"/>
    <w:p w:rsidR="00294032" w:rsidRDefault="00294032" w:rsidP="0029403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1E1AB1" w:rsidRPr="00294032" w:rsidRDefault="00294032" w:rsidP="00294032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36BA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E1AB1" w:rsidRPr="008E62A5">
        <w:rPr>
          <w:rFonts w:ascii="Times New Roman" w:hAnsi="Times New Roman" w:cs="Times New Roman"/>
          <w:b/>
          <w:sz w:val="24"/>
          <w:szCs w:val="24"/>
        </w:rPr>
        <w:t xml:space="preserve">2. The performances of the 10-GPS in </w:t>
      </w:r>
      <w:proofErr w:type="spellStart"/>
      <w:r w:rsidR="001E1AB1" w:rsidRPr="008E62A5">
        <w:rPr>
          <w:rFonts w:ascii="Times New Roman" w:hAnsi="Times New Roman" w:cs="Times New Roman"/>
          <w:b/>
          <w:sz w:val="24"/>
          <w:szCs w:val="24"/>
        </w:rPr>
        <w:t>LCCs</w:t>
      </w:r>
      <w:proofErr w:type="spellEnd"/>
      <w:r w:rsidR="001E1AB1" w:rsidRPr="008E62A5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="001E1AB1" w:rsidRPr="008E62A5">
        <w:rPr>
          <w:rFonts w:ascii="Times New Roman" w:hAnsi="Times New Roman" w:cs="Times New Roman"/>
          <w:b/>
          <w:sz w:val="24"/>
          <w:szCs w:val="24"/>
        </w:rPr>
        <w:t>CRCs</w:t>
      </w:r>
      <w:proofErr w:type="spellEnd"/>
      <w:r w:rsidR="001E1AB1" w:rsidRPr="008E62A5">
        <w:rPr>
          <w:rFonts w:ascii="Times New Roman" w:hAnsi="Times New Roman" w:cs="Times New Roman"/>
          <w:b/>
          <w:sz w:val="24"/>
          <w:szCs w:val="24"/>
        </w:rPr>
        <w:t xml:space="preserve"> of the independent datasets.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8E62A5" w:rsidTr="008E62A5">
        <w:trPr>
          <w:trHeight w:val="946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pre-</w:t>
            </w:r>
            <w:proofErr w:type="spellStart"/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MSI</w:t>
            </w:r>
            <w:r w:rsidR="00294032">
              <w:rPr>
                <w:rFonts w:ascii="Times New Roman" w:hAnsi="Times New Roman" w:cs="Times New Roman" w:hint="eastAsia"/>
                <w:b/>
                <w:bCs/>
                <w:color w:val="000000"/>
                <w:szCs w:val="21"/>
                <w:vertAlign w:val="superscript"/>
              </w:rPr>
              <w:t>a</w:t>
            </w:r>
            <w:proofErr w:type="spellEnd"/>
          </w:p>
          <w:p w:rsidR="008E62A5" w:rsidRPr="008E62A5" w:rsidRDefault="008E62A5" w:rsidP="00294032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(MSI:MSS)</w:t>
            </w:r>
            <w:r w:rsidR="00294032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pre-</w:t>
            </w:r>
            <w:proofErr w:type="spellStart"/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MSS</w:t>
            </w:r>
            <w:r w:rsidR="00294032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a</w:t>
            </w:r>
            <w:proofErr w:type="spellEnd"/>
          </w:p>
          <w:p w:rsidR="008E62A5" w:rsidRPr="008E62A5" w:rsidRDefault="008E62A5" w:rsidP="00294032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(MSI:MSS)</w:t>
            </w:r>
            <w:r w:rsidR="00294032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szCs w:val="21"/>
              </w:rPr>
              <w:t>sensitivity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szCs w:val="21"/>
              </w:rPr>
              <w:t>specificity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8E62A5" w:rsidRPr="008E62A5" w:rsidRDefault="008E62A5" w:rsidP="008E62A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E62A5">
              <w:rPr>
                <w:rFonts w:ascii="Times New Roman" w:hAnsi="Times New Roman" w:cs="Times New Roman"/>
                <w:b/>
                <w:szCs w:val="21"/>
              </w:rPr>
              <w:t>F-score</w:t>
            </w:r>
          </w:p>
        </w:tc>
      </w:tr>
      <w:tr w:rsidR="001E1AB1" w:rsidTr="008E62A5">
        <w:tc>
          <w:tcPr>
            <w:tcW w:w="1420" w:type="dxa"/>
            <w:tcBorders>
              <w:top w:val="single" w:sz="4" w:space="0" w:color="auto"/>
            </w:tcBorders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GSE39084_L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3(3:0)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27(0:27)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GSE18088_L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4(4:0)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21(1:20)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0.8889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GSE75317_L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1(1:0)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32(1:31)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0.5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0.6667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GSE39582_L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15(14:1)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293(4:298)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0.7778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0.9967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0.8737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Total_LCCs</w:t>
            </w:r>
            <w:proofErr w:type="spellEnd"/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23(22:1)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382(6:376)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0.7857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0.9973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0.8789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GSE13067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13(11:2)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61(0:61)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0.9683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0.9839</w:t>
            </w:r>
          </w:p>
        </w:tc>
      </w:tr>
      <w:tr w:rsidR="001E1AB1" w:rsidTr="008E62A5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GSE13294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74(70:4)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81(8:73)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0.8974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0.9481</w:t>
            </w:r>
          </w:p>
        </w:tc>
        <w:tc>
          <w:tcPr>
            <w:tcW w:w="1421" w:type="dxa"/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0.922</w:t>
            </w:r>
            <w:r w:rsidR="005758BC"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</w:tr>
      <w:tr w:rsidR="001E1AB1" w:rsidTr="008E62A5">
        <w:tc>
          <w:tcPr>
            <w:tcW w:w="1420" w:type="dxa"/>
            <w:tcBorders>
              <w:bottom w:val="single" w:sz="4" w:space="0" w:color="auto"/>
            </w:tcBorders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Total_CRCs</w:t>
            </w:r>
            <w:proofErr w:type="spellEnd"/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87(81:6)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142(8:134)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0.9101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0.9571</w:t>
            </w:r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1E1AB1" w:rsidRDefault="001E1AB1" w:rsidP="008E62A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0.933</w:t>
            </w:r>
            <w:r w:rsidR="005758BC">
              <w:rPr>
                <w:rFonts w:ascii="Times New Roman" w:hAnsi="Times New Roman" w:cs="Times New Roman" w:hint="eastAsia"/>
                <w:color w:val="000000"/>
                <w:szCs w:val="21"/>
              </w:rPr>
              <w:t>0</w:t>
            </w:r>
          </w:p>
        </w:tc>
      </w:tr>
    </w:tbl>
    <w:p w:rsidR="001E1AB1" w:rsidRPr="00E24216" w:rsidRDefault="001E1AB1" w:rsidP="00E24216">
      <w:pPr>
        <w:rPr>
          <w:rFonts w:ascii="Times New Roman" w:hAnsi="Times New Roman" w:cs="Times New Roman"/>
          <w:szCs w:val="21"/>
        </w:rPr>
      </w:pPr>
      <w:r w:rsidRPr="00E24216">
        <w:rPr>
          <w:rFonts w:ascii="Times New Roman" w:hAnsi="Times New Roman" w:cs="Times New Roman"/>
          <w:szCs w:val="21"/>
        </w:rPr>
        <w:t>Note</w:t>
      </w:r>
      <w:r w:rsidR="00294032" w:rsidRPr="00E24216">
        <w:rPr>
          <w:rFonts w:ascii="Times New Roman" w:hAnsi="Times New Roman" w:cs="Times New Roman" w:hint="eastAsia"/>
          <w:szCs w:val="21"/>
        </w:rPr>
        <w:t>s</w:t>
      </w:r>
      <w:r w:rsidRPr="00E24216">
        <w:rPr>
          <w:rFonts w:ascii="Times New Roman" w:hAnsi="Times New Roman" w:cs="Times New Roman"/>
          <w:szCs w:val="21"/>
        </w:rPr>
        <w:t xml:space="preserve">: </w:t>
      </w:r>
      <w:r w:rsidR="00294032" w:rsidRPr="00E24216">
        <w:rPr>
          <w:rFonts w:ascii="Times New Roman" w:hAnsi="Times New Roman" w:cs="Times New Roman" w:hint="eastAsia"/>
          <w:szCs w:val="21"/>
          <w:vertAlign w:val="superscript"/>
        </w:rPr>
        <w:t>a</w:t>
      </w:r>
      <w:r w:rsidRPr="00E24216">
        <w:rPr>
          <w:rFonts w:ascii="Times New Roman" w:hAnsi="Times New Roman" w:cs="Times New Roman"/>
          <w:szCs w:val="21"/>
        </w:rPr>
        <w:t xml:space="preserve"> represents the predicted MSI status by 10-GPS; </w:t>
      </w:r>
      <w:r w:rsidR="00294032" w:rsidRPr="00E24216">
        <w:rPr>
          <w:rFonts w:ascii="Times New Roman" w:hAnsi="Times New Roman" w:cs="Times New Roman" w:hint="eastAsia"/>
          <w:szCs w:val="21"/>
          <w:vertAlign w:val="superscript"/>
        </w:rPr>
        <w:t>b</w:t>
      </w:r>
      <w:r w:rsidRPr="00E24216">
        <w:rPr>
          <w:rFonts w:ascii="Times New Roman" w:hAnsi="Times New Roman" w:cs="Times New Roman"/>
          <w:szCs w:val="21"/>
        </w:rPr>
        <w:t xml:space="preserve"> represent the original MSI status; GSE_L represents the LCC samples; </w:t>
      </w:r>
      <w:proofErr w:type="spellStart"/>
      <w:r w:rsidRPr="00E24216">
        <w:rPr>
          <w:rFonts w:ascii="Times New Roman" w:hAnsi="Times New Roman" w:cs="Times New Roman"/>
          <w:szCs w:val="21"/>
        </w:rPr>
        <w:t>Total_LCCs</w:t>
      </w:r>
      <w:proofErr w:type="spellEnd"/>
      <w:r w:rsidRPr="00E24216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E24216">
        <w:rPr>
          <w:rFonts w:ascii="Times New Roman" w:hAnsi="Times New Roman" w:cs="Times New Roman"/>
          <w:szCs w:val="21"/>
        </w:rPr>
        <w:t>Total_CRCs</w:t>
      </w:r>
      <w:proofErr w:type="spellEnd"/>
      <w:r w:rsidRPr="00E24216">
        <w:rPr>
          <w:rFonts w:ascii="Times New Roman" w:hAnsi="Times New Roman" w:cs="Times New Roman"/>
          <w:szCs w:val="21"/>
        </w:rPr>
        <w:t xml:space="preserve"> represent all the samples of LCC and CRC, respectively.</w:t>
      </w:r>
    </w:p>
    <w:p w:rsidR="00CC7579" w:rsidRDefault="00CC7579" w:rsidP="00CC7579">
      <w:pPr>
        <w:spacing w:line="360" w:lineRule="auto"/>
      </w:pPr>
    </w:p>
    <w:p w:rsidR="00E24216" w:rsidRDefault="00E24216" w:rsidP="00CC7579">
      <w:pPr>
        <w:spacing w:line="360" w:lineRule="auto"/>
      </w:pPr>
    </w:p>
    <w:p w:rsidR="00836BA1" w:rsidRDefault="00836BA1" w:rsidP="00294032">
      <w:pPr>
        <w:widowControl/>
        <w:jc w:val="left"/>
        <w:rPr>
          <w:rFonts w:hint="eastAsia"/>
        </w:rPr>
      </w:pPr>
    </w:p>
    <w:p w:rsidR="001E1AB1" w:rsidRPr="008E62A5" w:rsidRDefault="00294032" w:rsidP="0029403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836BA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E1AB1" w:rsidRPr="008E62A5">
        <w:rPr>
          <w:rFonts w:ascii="Times New Roman" w:hAnsi="Times New Roman" w:cs="Times New Roman"/>
          <w:b/>
          <w:sz w:val="24"/>
          <w:szCs w:val="24"/>
        </w:rPr>
        <w:t>3. The Composition of 6-GPS.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1E1AB1" w:rsidTr="00CC7579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gene1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gene2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signature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gene1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2"/>
              </w:rPr>
              <w:t>gene2</w:t>
            </w:r>
          </w:p>
        </w:tc>
      </w:tr>
      <w:tr w:rsidR="001E1AB1" w:rsidTr="00CC7579"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pair1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RTF1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FBXO21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4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MTA2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TNNC2</w:t>
            </w:r>
          </w:p>
        </w:tc>
      </w:tr>
      <w:tr w:rsidR="001E1AB1" w:rsidTr="00CC7579">
        <w:tc>
          <w:tcPr>
            <w:tcW w:w="1420" w:type="dxa"/>
          </w:tcPr>
          <w:p w:rsidR="001E1AB1" w:rsidRDefault="001E1AB1" w:rsidP="008E62A5">
            <w:pPr>
              <w:spacing w:line="360" w:lineRule="auto"/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2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ABHD3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SEC22B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5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LYSMD2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STAG2</w:t>
            </w:r>
          </w:p>
        </w:tc>
      </w:tr>
      <w:tr w:rsidR="001E1AB1" w:rsidTr="00CC7579">
        <w:tc>
          <w:tcPr>
            <w:tcW w:w="1420" w:type="dxa"/>
          </w:tcPr>
          <w:p w:rsidR="001E1AB1" w:rsidRDefault="001E1AB1" w:rsidP="008E62A5">
            <w:pPr>
              <w:spacing w:line="360" w:lineRule="auto"/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3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LYG1</w:t>
            </w:r>
          </w:p>
        </w:tc>
        <w:tc>
          <w:tcPr>
            <w:tcW w:w="1420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GNL3L</w:t>
            </w:r>
          </w:p>
        </w:tc>
        <w:tc>
          <w:tcPr>
            <w:tcW w:w="1420" w:type="dxa"/>
          </w:tcPr>
          <w:p w:rsidR="001E1AB1" w:rsidRDefault="001E1AB1" w:rsidP="008E62A5">
            <w:pPr>
              <w:spacing w:line="360" w:lineRule="auto"/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pair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6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DDB2</w:t>
            </w:r>
          </w:p>
        </w:tc>
        <w:tc>
          <w:tcPr>
            <w:tcW w:w="1421" w:type="dxa"/>
          </w:tcPr>
          <w:p w:rsidR="001E1AB1" w:rsidRPr="001E1AB1" w:rsidRDefault="001E1AB1" w:rsidP="008E62A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2"/>
              </w:rPr>
              <w:t>TGFBR2</w:t>
            </w:r>
          </w:p>
        </w:tc>
      </w:tr>
    </w:tbl>
    <w:p w:rsidR="00E24216" w:rsidRPr="00E24216" w:rsidRDefault="001E1AB1" w:rsidP="00E24216">
      <w:pPr>
        <w:rPr>
          <w:rFonts w:ascii="Times New Roman" w:hAnsi="Times New Roman" w:cs="Times New Roman"/>
          <w:szCs w:val="21"/>
        </w:rPr>
      </w:pPr>
      <w:r w:rsidRPr="00E24216">
        <w:rPr>
          <w:rFonts w:ascii="Times New Roman" w:hAnsi="Times New Roman" w:cs="Times New Roman"/>
          <w:szCs w:val="21"/>
        </w:rPr>
        <w:t>Note</w:t>
      </w:r>
      <w:r w:rsidR="00294032" w:rsidRPr="00E24216">
        <w:rPr>
          <w:rFonts w:ascii="Times New Roman" w:hAnsi="Times New Roman" w:cs="Times New Roman" w:hint="eastAsia"/>
          <w:szCs w:val="21"/>
        </w:rPr>
        <w:t>s</w:t>
      </w:r>
      <w:r w:rsidRPr="00E24216">
        <w:rPr>
          <w:rFonts w:ascii="Times New Roman" w:hAnsi="Times New Roman" w:cs="Times New Roman"/>
          <w:szCs w:val="21"/>
        </w:rPr>
        <w:t xml:space="preserve">: </w:t>
      </w:r>
    </w:p>
    <w:p w:rsidR="001E1AB1" w:rsidRPr="00E24216" w:rsidRDefault="001E1AB1" w:rsidP="00E24216">
      <w:pPr>
        <w:rPr>
          <w:rFonts w:ascii="Times New Roman" w:hAnsi="Times New Roman" w:cs="Times New Roman"/>
          <w:szCs w:val="21"/>
        </w:rPr>
      </w:pPr>
      <w:r w:rsidRPr="00E24216">
        <w:rPr>
          <w:rFonts w:ascii="Times New Roman" w:hAnsi="Times New Roman" w:cs="Times New Roman"/>
          <w:szCs w:val="21"/>
        </w:rPr>
        <w:t xml:space="preserve">A LCC sample was classified as MSI if the </w:t>
      </w:r>
      <w:proofErr w:type="spellStart"/>
      <w:r w:rsidRPr="00E24216">
        <w:rPr>
          <w:rFonts w:ascii="Times New Roman" w:hAnsi="Times New Roman" w:cs="Times New Roman"/>
          <w:szCs w:val="21"/>
        </w:rPr>
        <w:t>REOs</w:t>
      </w:r>
      <w:proofErr w:type="spellEnd"/>
      <w:r w:rsidRPr="00E24216">
        <w:rPr>
          <w:rFonts w:ascii="Times New Roman" w:hAnsi="Times New Roman" w:cs="Times New Roman"/>
          <w:szCs w:val="21"/>
        </w:rPr>
        <w:t xml:space="preserve"> (gene1&gt;gene2) of at least 4 of the gene pairs in the 6-GPS vote for MSI; otherwise the MSS.</w:t>
      </w:r>
    </w:p>
    <w:p w:rsidR="001E1AB1" w:rsidRDefault="001E1AB1"/>
    <w:p w:rsidR="00E24216" w:rsidRDefault="00E24216"/>
    <w:p w:rsidR="001E1AB1" w:rsidRPr="00CC7579" w:rsidRDefault="0026661C" w:rsidP="00A04872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836BA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1E1AB1" w:rsidRPr="00CC7579">
        <w:rPr>
          <w:rFonts w:ascii="Times New Roman" w:hAnsi="Times New Roman" w:cs="Times New Roman"/>
          <w:b/>
          <w:sz w:val="24"/>
          <w:szCs w:val="24"/>
        </w:rPr>
        <w:t xml:space="preserve">4. The performances of the 6-GPS in </w:t>
      </w:r>
      <w:proofErr w:type="spellStart"/>
      <w:r w:rsidR="001E1AB1" w:rsidRPr="00CC7579">
        <w:rPr>
          <w:rFonts w:ascii="Times New Roman" w:hAnsi="Times New Roman" w:cs="Times New Roman"/>
          <w:b/>
          <w:sz w:val="24"/>
          <w:szCs w:val="24"/>
        </w:rPr>
        <w:t>LCCs</w:t>
      </w:r>
      <w:proofErr w:type="spellEnd"/>
      <w:r w:rsidR="001E1AB1" w:rsidRPr="00CC7579">
        <w:rPr>
          <w:rFonts w:ascii="Times New Roman" w:hAnsi="Times New Roman" w:cs="Times New Roman"/>
          <w:b/>
          <w:sz w:val="24"/>
          <w:szCs w:val="24"/>
        </w:rPr>
        <w:t xml:space="preserve"> of the independent datasets.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CC7579" w:rsidRPr="00CC7579" w:rsidTr="00CC7579">
        <w:trPr>
          <w:trHeight w:val="946"/>
        </w:trPr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pre-MSI†</w:t>
            </w:r>
          </w:p>
          <w:p w:rsidR="00CC7579" w:rsidRPr="00CC7579" w:rsidRDefault="00CC7579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(MSI:MSS)</w:t>
            </w:r>
            <w:r w:rsidRPr="00CC7579">
              <w:rPr>
                <w:rFonts w:ascii="Times New Roman" w:hAnsi="Times New Roman" w:cs="Times New Roman"/>
                <w:b/>
                <w:color w:val="000000"/>
                <w:szCs w:val="21"/>
              </w:rPr>
              <w:t>‡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pre-MSS</w:t>
            </w:r>
            <w:r w:rsidRPr="00CC7579">
              <w:rPr>
                <w:rFonts w:ascii="Times New Roman" w:hAnsi="Times New Roman" w:cs="Times New Roman"/>
                <w:b/>
                <w:color w:val="000000"/>
                <w:szCs w:val="21"/>
              </w:rPr>
              <w:t>†</w:t>
            </w:r>
          </w:p>
          <w:p w:rsidR="00CC7579" w:rsidRPr="00CC7579" w:rsidRDefault="00CC7579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(MSI:MSS)</w:t>
            </w:r>
            <w:r w:rsidRPr="00CC7579">
              <w:rPr>
                <w:rFonts w:ascii="Times New Roman" w:hAnsi="Times New Roman" w:cs="Times New Roman"/>
                <w:b/>
                <w:color w:val="000000"/>
                <w:szCs w:val="21"/>
              </w:rPr>
              <w:t>‡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szCs w:val="21"/>
              </w:rPr>
              <w:t>sensitivity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szCs w:val="21"/>
              </w:rPr>
              <w:t>specificity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</w:tcPr>
          <w:p w:rsidR="00CC7579" w:rsidRPr="00CC7579" w:rsidRDefault="00CC7579" w:rsidP="00CC7579">
            <w:pPr>
              <w:spacing w:line="360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szCs w:val="21"/>
              </w:rPr>
              <w:t>F-score</w:t>
            </w:r>
          </w:p>
        </w:tc>
      </w:tr>
      <w:tr w:rsidR="001E1AB1" w:rsidTr="00CC7579">
        <w:tc>
          <w:tcPr>
            <w:tcW w:w="1420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GSE39084_L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3(3:0)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27(0:27)</w:t>
            </w:r>
          </w:p>
        </w:tc>
        <w:tc>
          <w:tcPr>
            <w:tcW w:w="1420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E1AB1" w:rsidTr="00CC7579"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GSE18088_L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5(4:1)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20(1:19)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0.8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0.95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0.8686</w:t>
            </w:r>
          </w:p>
        </w:tc>
      </w:tr>
      <w:tr w:rsidR="001E1AB1" w:rsidTr="00CC7579"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GSE75317_L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2(2:0)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31(0:31)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</w:tr>
      <w:tr w:rsidR="001E1AB1" w:rsidTr="00CC7579"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TCGA_L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0(0:0)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34(1:33)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1E1AB1" w:rsidTr="00CC7579"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rPr>
                <w:rFonts w:ascii="Times New Roman" w:eastAsia="宋体" w:hAnsi="Times New Roman" w:cs="Times New Roman"/>
                <w:b/>
                <w:bCs/>
                <w:color w:val="000000"/>
                <w:szCs w:val="21"/>
              </w:rPr>
            </w:pPr>
            <w:proofErr w:type="spellStart"/>
            <w:r w:rsidRPr="00CC7579">
              <w:rPr>
                <w:rFonts w:ascii="Times New Roman" w:hAnsi="Times New Roman" w:cs="Times New Roman"/>
                <w:b/>
                <w:bCs/>
                <w:color w:val="000000"/>
                <w:szCs w:val="21"/>
              </w:rPr>
              <w:t>Total_LCCs</w:t>
            </w:r>
            <w:proofErr w:type="spellEnd"/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10(9:1)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112(2:110)</w:t>
            </w:r>
          </w:p>
        </w:tc>
        <w:tc>
          <w:tcPr>
            <w:tcW w:w="1420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0.8182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0.991</w:t>
            </w:r>
          </w:p>
        </w:tc>
        <w:tc>
          <w:tcPr>
            <w:tcW w:w="1421" w:type="dxa"/>
          </w:tcPr>
          <w:p w:rsidR="001E1AB1" w:rsidRPr="00CC7579" w:rsidRDefault="001E1AB1" w:rsidP="00CC757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CC7579">
              <w:rPr>
                <w:rFonts w:ascii="Times New Roman" w:hAnsi="Times New Roman" w:cs="Times New Roman"/>
                <w:color w:val="000000"/>
                <w:szCs w:val="21"/>
              </w:rPr>
              <w:t>0.8963</w:t>
            </w:r>
          </w:p>
        </w:tc>
      </w:tr>
    </w:tbl>
    <w:p w:rsidR="00E24216" w:rsidRPr="00E24216" w:rsidRDefault="001E1AB1" w:rsidP="00E24216">
      <w:pPr>
        <w:rPr>
          <w:rFonts w:ascii="Times New Roman" w:hAnsi="Times New Roman" w:cs="Times New Roman"/>
          <w:szCs w:val="21"/>
        </w:rPr>
      </w:pPr>
      <w:r w:rsidRPr="00E24216">
        <w:rPr>
          <w:rFonts w:ascii="Times New Roman" w:hAnsi="Times New Roman" w:cs="Times New Roman"/>
          <w:szCs w:val="21"/>
        </w:rPr>
        <w:t xml:space="preserve">Note: </w:t>
      </w:r>
    </w:p>
    <w:p w:rsidR="001E1AB1" w:rsidRPr="00E24216" w:rsidRDefault="001E1AB1" w:rsidP="00E24216">
      <w:pPr>
        <w:rPr>
          <w:rFonts w:ascii="Times New Roman" w:hAnsi="Times New Roman" w:cs="Times New Roman"/>
          <w:szCs w:val="21"/>
        </w:rPr>
      </w:pPr>
      <w:r w:rsidRPr="00E24216">
        <w:rPr>
          <w:rFonts w:ascii="Times New Roman" w:hAnsi="Times New Roman" w:cs="Times New Roman"/>
          <w:szCs w:val="21"/>
        </w:rPr>
        <w:t xml:space="preserve">† represents the predicted MSI status by 6-GPS; ‡ represent the original MSI status; GSE_L represents the LCC samples; </w:t>
      </w:r>
      <w:proofErr w:type="spellStart"/>
      <w:r w:rsidRPr="00E24216">
        <w:rPr>
          <w:rFonts w:ascii="Times New Roman" w:hAnsi="Times New Roman" w:cs="Times New Roman"/>
          <w:szCs w:val="21"/>
        </w:rPr>
        <w:t>Total_LCCs</w:t>
      </w:r>
      <w:proofErr w:type="spellEnd"/>
      <w:r w:rsidRPr="00E24216">
        <w:rPr>
          <w:rFonts w:ascii="Times New Roman" w:hAnsi="Times New Roman" w:cs="Times New Roman"/>
          <w:szCs w:val="21"/>
        </w:rPr>
        <w:t xml:space="preserve"> represents all the samples of LCC.</w:t>
      </w:r>
    </w:p>
    <w:p w:rsidR="001E1AB1" w:rsidRDefault="001E1AB1"/>
    <w:p w:rsidR="001E1AB1" w:rsidRDefault="001E1AB1"/>
    <w:p w:rsidR="001E1AB1" w:rsidRDefault="001E1AB1"/>
    <w:sectPr w:rsidR="001E1AB1" w:rsidSect="000F1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1271" w:rsidRDefault="004B1271" w:rsidP="00294032">
      <w:r>
        <w:separator/>
      </w:r>
    </w:p>
  </w:endnote>
  <w:endnote w:type="continuationSeparator" w:id="0">
    <w:p w:rsidR="004B1271" w:rsidRDefault="004B1271" w:rsidP="002940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1271" w:rsidRDefault="004B1271" w:rsidP="00294032">
      <w:r>
        <w:separator/>
      </w:r>
    </w:p>
  </w:footnote>
  <w:footnote w:type="continuationSeparator" w:id="0">
    <w:p w:rsidR="004B1271" w:rsidRDefault="004B1271" w:rsidP="002940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E1AB1"/>
    <w:rsid w:val="000F10F6"/>
    <w:rsid w:val="001442CD"/>
    <w:rsid w:val="001E1AB1"/>
    <w:rsid w:val="00242CD8"/>
    <w:rsid w:val="0025247D"/>
    <w:rsid w:val="0026661C"/>
    <w:rsid w:val="00294032"/>
    <w:rsid w:val="004B1271"/>
    <w:rsid w:val="005758BC"/>
    <w:rsid w:val="00835C54"/>
    <w:rsid w:val="00836BA1"/>
    <w:rsid w:val="008E62A5"/>
    <w:rsid w:val="00962448"/>
    <w:rsid w:val="009E6F4D"/>
    <w:rsid w:val="00A04872"/>
    <w:rsid w:val="00C31077"/>
    <w:rsid w:val="00C84885"/>
    <w:rsid w:val="00CC7579"/>
    <w:rsid w:val="00E24216"/>
    <w:rsid w:val="00ED5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0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1A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940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9403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940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940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8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2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7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3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2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3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8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7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8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43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6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0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6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52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2019-04-28T00:53:00Z</dcterms:created>
  <dcterms:modified xsi:type="dcterms:W3CDTF">2019-08-23T07:46:00Z</dcterms:modified>
</cp:coreProperties>
</file>